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BF" w:rsidRPr="001F64CC" w:rsidRDefault="00F166BF" w:rsidP="00F166BF">
      <w:pPr>
        <w:pStyle w:val="Heading1"/>
        <w:rPr>
          <w:rFonts w:asciiTheme="minorHAnsi" w:hAnsiTheme="minorHAnsi"/>
          <w:color w:val="000000"/>
          <w:sz w:val="24"/>
          <w:szCs w:val="24"/>
          <w:lang w:eastAsia="fr-FR"/>
        </w:rPr>
      </w:pPr>
      <w:bookmarkStart w:id="0" w:name="_Toc487029129"/>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p>
    <w:p w:rsidR="00F166BF" w:rsidRPr="001F64CC" w:rsidRDefault="00F166BF" w:rsidP="00F166BF">
      <w:pPr>
        <w:rPr>
          <w:rFonts w:asciiTheme="minorHAnsi" w:hAnsiTheme="minorHAnsi"/>
          <w:sz w:val="24"/>
          <w:szCs w:val="24"/>
        </w:rPr>
      </w:pP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Sub-măsura 19.2 - </w:t>
      </w:r>
      <w:r w:rsidRPr="001F64CC">
        <w:rPr>
          <w:rFonts w:asciiTheme="minorHAnsi" w:hAnsiTheme="minorHAnsi"/>
          <w:sz w:val="24"/>
          <w:szCs w:val="24"/>
        </w:rPr>
        <w:t>”</w:t>
      </w:r>
      <w:r w:rsidRPr="001F64CC">
        <w:rPr>
          <w:rFonts w:asciiTheme="minorHAnsi" w:eastAsia="Times New Roman" w:hAnsiTheme="minorHAnsi" w:cs="Arial"/>
          <w:sz w:val="24"/>
          <w:szCs w:val="24"/>
        </w:rPr>
        <w:t>Sprijinpentruimplementareaacțiunilorîncadrulstrategiei de dezvoltarelocală”</w:t>
      </w:r>
    </w:p>
    <w:p w:rsidR="00F166BF" w:rsidRPr="001F64CC" w:rsidRDefault="00DA4ED3"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Pr>
          <w:rFonts w:asciiTheme="minorHAnsi" w:eastAsia="Times New Roman" w:hAnsiTheme="minorHAnsi"/>
          <w:bCs/>
          <w:sz w:val="24"/>
          <w:szCs w:val="24"/>
          <w:lang w:eastAsia="fr-FR"/>
        </w:rPr>
        <w:t>Masura M4</w:t>
      </w:r>
      <w:r w:rsidR="00F166BF" w:rsidRPr="001F64CC">
        <w:rPr>
          <w:rFonts w:asciiTheme="minorHAnsi" w:eastAsia="Times New Roman" w:hAnsiTheme="minorHAnsi"/>
          <w:bCs/>
          <w:sz w:val="24"/>
          <w:szCs w:val="24"/>
          <w:lang w:eastAsia="fr-FR"/>
        </w:rPr>
        <w:t>/6B ”</w:t>
      </w:r>
      <w:r>
        <w:rPr>
          <w:rFonts w:asciiTheme="minorHAnsi" w:eastAsia="Times New Roman" w:hAnsiTheme="minorHAnsi"/>
          <w:bCs/>
          <w:sz w:val="24"/>
          <w:szCs w:val="24"/>
          <w:lang w:eastAsia="fr-FR"/>
        </w:rPr>
        <w:t>INVESTITII SOCIALE</w:t>
      </w:r>
      <w:r w:rsidR="00F166BF" w:rsidRPr="001F64CC">
        <w:rPr>
          <w:rFonts w:asciiTheme="minorHAnsi" w:eastAsia="Times New Roman" w:hAnsiTheme="minorHAnsi"/>
          <w:bCs/>
          <w:sz w:val="24"/>
          <w:szCs w:val="24"/>
          <w:lang w:eastAsia="fr-FR"/>
        </w:rPr>
        <w:t>”</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Data realizariiviziteipeteren:…………………………..</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Denumire solicitant: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Titlulproiectului: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Numarulsi Data înregistrăriiproiectului la GAL: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Amplasareaproiectului .......................</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Date personale ale reprezentantului legal/</w:t>
      </w:r>
      <w:r w:rsidRPr="001F64CC">
        <w:rPr>
          <w:rFonts w:asciiTheme="minorHAnsi" w:hAnsiTheme="minorHAnsi"/>
          <w:sz w:val="24"/>
          <w:szCs w:val="24"/>
          <w:lang w:val="it-IT"/>
        </w:rPr>
        <w:t xml:space="preserve">imputernicit al </w:t>
      </w:r>
      <w:r w:rsidRPr="001F64CC">
        <w:rPr>
          <w:rFonts w:asciiTheme="minorHAnsi" w:eastAsia="Times New Roman" w:hAnsiTheme="minorHAnsi"/>
          <w:bCs/>
          <w:sz w:val="24"/>
          <w:szCs w:val="24"/>
          <w:lang w:eastAsia="fr-FR"/>
        </w:rPr>
        <w:t>al solicitantului la loculviziteipeteren</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Prenume:……………...……………………………………………………......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Funcţie:………………………….......................................................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120"/>
        <w:gridCol w:w="1200"/>
        <w:gridCol w:w="840"/>
        <w:gridCol w:w="720"/>
        <w:gridCol w:w="840"/>
        <w:gridCol w:w="840"/>
        <w:gridCol w:w="720"/>
        <w:gridCol w:w="840"/>
      </w:tblGrid>
      <w:tr w:rsidR="00F166BF" w:rsidRPr="002A5421" w:rsidTr="00E00B5C">
        <w:trPr>
          <w:trHeight w:val="530"/>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Crt</w:t>
            </w:r>
          </w:p>
        </w:tc>
        <w:tc>
          <w:tcPr>
            <w:tcW w:w="31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Obiectulanalizei / verificarii</w:t>
            </w:r>
          </w:p>
        </w:tc>
        <w:tc>
          <w:tcPr>
            <w:tcW w:w="120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Rezultatulverificarii</w:t>
            </w:r>
          </w:p>
        </w:tc>
      </w:tr>
      <w:tr w:rsidR="00F166BF" w:rsidRPr="002A5421" w:rsidTr="00E00B5C">
        <w:trPr>
          <w:trHeight w:val="553"/>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documentare</w:t>
            </w:r>
          </w:p>
        </w:tc>
        <w:tc>
          <w:tcPr>
            <w:tcW w:w="2400" w:type="dxa"/>
            <w:gridSpan w:val="3"/>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la loculinvestitiei</w:t>
            </w:r>
          </w:p>
        </w:tc>
      </w:tr>
      <w:tr w:rsidR="00F166BF" w:rsidRPr="002A5421" w:rsidTr="00DA4ED3">
        <w:trPr>
          <w:trHeight w:val="833"/>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estecazul</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estecazul</w:t>
            </w:r>
          </w:p>
        </w:tc>
      </w:tr>
      <w:tr w:rsidR="00F166BF" w:rsidRPr="002A5421" w:rsidTr="00DA4ED3">
        <w:trPr>
          <w:trHeight w:val="818"/>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prinreprezentantullegalsau un imputernicit al acestuia,   s-a prezentat la data, locul si ora programatapentruincepereaverificarii?</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35"/>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a participatnemijlocitprinreprezentantullegal/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toateetapele de verificarepeteren a Cererii de Finantare?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asigurataccesulneingradit  la obiectivul de investitie?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872"/>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 xml:space="preserve">Localizarea/ amplasareaproiectului este conforma cu ceaspecificata de solicitant in Cererea de </w:t>
            </w:r>
            <w:r w:rsidRPr="002A5421">
              <w:rPr>
                <w:rFonts w:asciiTheme="minorHAnsi" w:hAnsiTheme="minorHAnsi"/>
                <w:sz w:val="24"/>
                <w:szCs w:val="24"/>
                <w:lang w:val="pt-BR"/>
              </w:rPr>
              <w:lastRenderedPageBreak/>
              <w:t>Finantare si in documenteleanexateCererii de Finantare?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76"/>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50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353"/>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w:t>
            </w:r>
            <w:r w:rsidRPr="002A5421">
              <w:rPr>
                <w:rFonts w:asciiTheme="minorHAnsi" w:hAnsiTheme="minorHAnsi"/>
                <w:sz w:val="24"/>
                <w:szCs w:val="24"/>
                <w:lang w:val="it-IT"/>
              </w:rPr>
              <w:t>amplasamentulproiectului (investitii noi saumodernizare si activele si mijloacelefixeprezentate in Studiul de fezabilitate)</w:t>
            </w:r>
            <w:r w:rsidRPr="002A5421">
              <w:rPr>
                <w:rFonts w:asciiTheme="minorHAnsi" w:hAnsiTheme="minorHAnsi"/>
                <w:sz w:val="24"/>
                <w:szCs w:val="24"/>
                <w:lang w:val="ro-RO"/>
              </w:rPr>
              <w:t xml:space="preserve"> la data vizitei pe teren? </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543"/>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186"/>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9</w:t>
            </w:r>
          </w:p>
        </w:tc>
        <w:tc>
          <w:tcPr>
            <w:tcW w:w="3120" w:type="dxa"/>
            <w:vMerge w:val="restart"/>
          </w:tcPr>
          <w:p w:rsidR="00F166BF" w:rsidRPr="00864A0D" w:rsidRDefault="00F166BF" w:rsidP="00E00B5C">
            <w:pPr>
              <w:overflowPunct w:val="0"/>
              <w:autoSpaceDE w:val="0"/>
              <w:autoSpaceDN w:val="0"/>
              <w:adjustRightInd w:val="0"/>
              <w:spacing w:after="0" w:line="240" w:lineRule="auto"/>
              <w:textAlignment w:val="baseline"/>
              <w:rPr>
                <w:rFonts w:asciiTheme="minorHAnsi" w:hAnsiTheme="minorHAnsi"/>
                <w:b/>
                <w:i/>
                <w:sz w:val="24"/>
                <w:szCs w:val="24"/>
                <w:lang w:val="ro-RO"/>
              </w:rPr>
            </w:pPr>
            <w:r w:rsidRPr="002A5421">
              <w:rPr>
                <w:rFonts w:asciiTheme="minorHAnsi" w:hAnsiTheme="minorHAnsi"/>
                <w:sz w:val="24"/>
                <w:szCs w:val="24"/>
                <w:lang w:val="it-IT"/>
              </w:rPr>
              <w:t>Existaconcordantaintreinvestitiapropusa de solicitant in Studiul de Fezabilitate si PlanulUrbanistic General?</w:t>
            </w:r>
            <w:r w:rsidRPr="00864A0D">
              <w:rPr>
                <w:rFonts w:asciiTheme="minorHAnsi" w:hAnsiTheme="minorHAnsi"/>
                <w:i/>
                <w:sz w:val="24"/>
                <w:szCs w:val="24"/>
                <w:lang w:val="ro-RO"/>
              </w:rPr>
              <w:t xml:space="preserve"> (doar pentru proiectele care prevăd investiții care necesită prezentarea certificatului de urbanism)</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07"/>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55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r>
              <w:rPr>
                <w:rFonts w:asciiTheme="minorHAnsi" w:hAnsiTheme="minorHAnsi"/>
                <w:b/>
                <w:sz w:val="24"/>
                <w:szCs w:val="24"/>
              </w:rPr>
              <w:t>0</w:t>
            </w:r>
          </w:p>
        </w:tc>
        <w:tc>
          <w:tcPr>
            <w:tcW w:w="3120" w:type="dxa"/>
            <w:vMerge w:val="restart"/>
          </w:tcPr>
          <w:p w:rsidR="00F166BF" w:rsidRPr="002A5421" w:rsidRDefault="00F166BF" w:rsidP="00DA4ED3">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Investitiile in crese/afterschool, sunt in afaraincinteișcolilordinmediulrural?</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lastRenderedPageBreak/>
        <w:t>Concluzii</w:t>
      </w:r>
      <w:r w:rsidRPr="001F64CC">
        <w:rPr>
          <w:rFonts w:asciiTheme="minorHAnsi" w:hAnsiTheme="minorHAnsi"/>
          <w:b/>
          <w:kern w:val="32"/>
          <w:sz w:val="24"/>
          <w:szCs w:val="24"/>
          <w:lang w:val="ro-RO"/>
        </w:rPr>
        <w:tab/>
      </w:r>
    </w:p>
    <w:p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Celeobservateîncursulverificării pe terencorespund cu Cererea de finanţare?</w:t>
      </w: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bCs/>
          <w:kern w:val="32"/>
          <w:sz w:val="24"/>
          <w:szCs w:val="24"/>
        </w:rPr>
        <w:t>Observaţiile GAL:</w:t>
      </w: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DA4ED3" w:rsidRDefault="00F166BF" w:rsidP="005A0F93">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p>
    <w:p w:rsidR="00DA4ED3" w:rsidRDefault="00DA4ED3" w:rsidP="005A0F93">
      <w:pPr>
        <w:keepNext/>
        <w:spacing w:before="120" w:after="120" w:line="240" w:lineRule="auto"/>
        <w:contextualSpacing/>
        <w:jc w:val="both"/>
        <w:rPr>
          <w:rFonts w:asciiTheme="minorHAnsi" w:hAnsiTheme="minorHAnsi"/>
          <w:sz w:val="24"/>
          <w:szCs w:val="24"/>
          <w:lang w:val="ro-RO"/>
        </w:rPr>
      </w:pPr>
    </w:p>
    <w:p w:rsidR="005A0F93" w:rsidRPr="000B32C9" w:rsidRDefault="005A0F93" w:rsidP="005A0F93">
      <w:pPr>
        <w:keepNext/>
        <w:spacing w:before="120" w:after="120" w:line="240" w:lineRule="auto"/>
        <w:contextualSpacing/>
        <w:jc w:val="both"/>
        <w:rPr>
          <w:rFonts w:asciiTheme="minorHAnsi" w:hAnsiTheme="minorHAnsi"/>
          <w:vanish/>
          <w:sz w:val="24"/>
          <w:szCs w:val="24"/>
        </w:rPr>
        <w:sectPr w:rsidR="005A0F93" w:rsidRPr="000B32C9" w:rsidSect="00D27D92">
          <w:headerReference w:type="default" r:id="rId7"/>
          <w:pgSz w:w="11909" w:h="16834" w:code="9"/>
          <w:pgMar w:top="1138" w:right="1411" w:bottom="1138" w:left="1138" w:header="576" w:footer="432" w:gutter="0"/>
          <w:cols w:space="720"/>
        </w:sectPr>
      </w:pPr>
    </w:p>
    <w:p w:rsidR="00F166BF" w:rsidRPr="000B32C9" w:rsidRDefault="00F166BF" w:rsidP="00F166BF">
      <w:pPr>
        <w:spacing w:after="0" w:line="240" w:lineRule="auto"/>
        <w:rPr>
          <w:rFonts w:asciiTheme="minorHAnsi" w:hAnsiTheme="minorHAnsi"/>
          <w:vanish/>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w:t>
      </w:r>
      <w:r w:rsidR="00A95552">
        <w:rPr>
          <w:rFonts w:asciiTheme="minorHAnsi" w:eastAsia="Times New Roman" w:hAnsiTheme="minorHAnsi"/>
          <w:sz w:val="24"/>
          <w:szCs w:val="24"/>
        </w:rPr>
        <w:t>GAL 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A95552">
        <w:rPr>
          <w:rFonts w:asciiTheme="minorHAnsi" w:eastAsia="Times New Roman" w:hAnsiTheme="minorHAnsi"/>
          <w:sz w:val="24"/>
          <w:szCs w:val="24"/>
        </w:rPr>
        <w:t>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A95552">
        <w:rPr>
          <w:rFonts w:asciiTheme="minorHAnsi" w:eastAsia="Times New Roman" w:hAnsiTheme="minorHAnsi"/>
          <w:sz w:val="24"/>
          <w:szCs w:val="24"/>
        </w:rPr>
        <w:t>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Default="00F166BF" w:rsidP="005A0F93">
      <w:pPr>
        <w:tabs>
          <w:tab w:val="left" w:pos="6120"/>
        </w:tabs>
        <w:spacing w:after="0" w:line="240" w:lineRule="auto"/>
        <w:contextualSpacing/>
        <w:jc w:val="both"/>
        <w:rPr>
          <w:rFonts w:asciiTheme="minorHAnsi" w:hAnsiTheme="minorHAnsi"/>
          <w:b/>
          <w:sz w:val="24"/>
          <w:szCs w:val="24"/>
        </w:rPr>
      </w:pPr>
      <w:r w:rsidRPr="000B32C9">
        <w:rPr>
          <w:rFonts w:asciiTheme="minorHAnsi" w:eastAsia="Times New Roman" w:hAnsiTheme="minorHAnsi"/>
          <w:bCs/>
          <w:i/>
          <w:sz w:val="24"/>
          <w:szCs w:val="24"/>
        </w:rPr>
        <w:t xml:space="preserve">Data_____/_____/________           </w:t>
      </w: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Pr="002A5421" w:rsidRDefault="00F166BF" w:rsidP="00F166BF">
      <w:pPr>
        <w:keepNext/>
        <w:spacing w:before="120" w:after="120" w:line="240" w:lineRule="auto"/>
        <w:contextualSpacing/>
        <w:jc w:val="both"/>
        <w:rPr>
          <w:rFonts w:asciiTheme="minorHAnsi" w:hAnsiTheme="minorHAnsi"/>
          <w:b/>
          <w:sz w:val="24"/>
          <w:szCs w:val="24"/>
        </w:rPr>
      </w:pPr>
      <w:r w:rsidRPr="002A5421">
        <w:rPr>
          <w:rFonts w:asciiTheme="minorHAnsi" w:hAnsiTheme="minorHAnsi"/>
          <w:b/>
          <w:sz w:val="24"/>
          <w:szCs w:val="24"/>
        </w:rPr>
        <w:t>Metodologia de verificarepeteren</w:t>
      </w:r>
    </w:p>
    <w:p w:rsidR="00F166BF" w:rsidRPr="002A5421" w:rsidRDefault="00F166BF" w:rsidP="00F166BF">
      <w:pPr>
        <w:keepNext/>
        <w:spacing w:before="120" w:after="120" w:line="240" w:lineRule="auto"/>
        <w:contextualSpacing/>
        <w:jc w:val="both"/>
        <w:rPr>
          <w:rFonts w:asciiTheme="minorHAnsi" w:hAnsiTheme="minorHAnsi"/>
          <w:b/>
          <w:sz w:val="24"/>
          <w:szCs w:val="24"/>
        </w:rPr>
      </w:pPr>
    </w:p>
    <w:p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Expertulvacompleta in Fisa de verificarepeteren data la care s-a efectuatvizitapeteren, </w:t>
      </w:r>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r w:rsidRPr="00F35A54">
        <w:rPr>
          <w:rFonts w:asciiTheme="minorHAnsi" w:hAnsiTheme="minorHAnsi"/>
          <w:sz w:val="24"/>
          <w:szCs w:val="24"/>
        </w:rPr>
        <w:t>solicitant</w:t>
      </w:r>
      <w:r>
        <w:rPr>
          <w:rFonts w:asciiTheme="minorHAnsi" w:hAnsiTheme="minorHAnsi"/>
          <w:sz w:val="24"/>
          <w:szCs w:val="24"/>
        </w:rPr>
        <w:t>ului, t</w:t>
      </w:r>
      <w:r w:rsidRPr="00F35A54">
        <w:rPr>
          <w:rFonts w:asciiTheme="minorHAnsi" w:hAnsiTheme="minorHAnsi"/>
          <w:sz w:val="24"/>
          <w:szCs w:val="24"/>
        </w:rPr>
        <w:t>itlulproiectului</w:t>
      </w:r>
      <w:r>
        <w:rPr>
          <w:rFonts w:asciiTheme="minorHAnsi" w:hAnsiTheme="minorHAnsi"/>
          <w:sz w:val="24"/>
          <w:szCs w:val="24"/>
        </w:rPr>
        <w:t>, numarulsi d</w:t>
      </w:r>
      <w:r w:rsidRPr="00F35A54">
        <w:rPr>
          <w:rFonts w:asciiTheme="minorHAnsi" w:hAnsiTheme="minorHAnsi"/>
          <w:sz w:val="24"/>
          <w:szCs w:val="24"/>
        </w:rPr>
        <w:t>ata înregistrăriiproiectului la GAL</w:t>
      </w:r>
      <w:r>
        <w:rPr>
          <w:rFonts w:asciiTheme="minorHAnsi" w:hAnsiTheme="minorHAnsi"/>
          <w:sz w:val="24"/>
          <w:szCs w:val="24"/>
        </w:rPr>
        <w:t xml:space="preserve">, </w:t>
      </w:r>
      <w:r w:rsidRPr="002A5421">
        <w:rPr>
          <w:rFonts w:asciiTheme="minorHAnsi" w:hAnsiTheme="minorHAnsi"/>
          <w:sz w:val="24"/>
          <w:szCs w:val="24"/>
        </w:rPr>
        <w:t xml:space="preserve">localizareaproiectului (conform cererii de finantare – sat/comuna) precumsipersoana care l-a insotitpe expert la verificareapeteren (numelesifunctiaacesteia – reprezentant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Expertiivorbifa in coloanelecorespunzatoare din tabel;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Expertiivorbifa in coloanelecorespunzatoare din tabel;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Expertiivorbifa in coloanele din tabel – dacareprezentantul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permiteaccesul la obiectivul de investitie, acestiavorbifa in coloana Nu sivorinscrie la rubricaObservatii.</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r w:rsidRPr="00F35A54">
        <w:rPr>
          <w:rFonts w:asciiTheme="minorHAnsi" w:hAnsiTheme="minorHAnsi"/>
          <w:sz w:val="24"/>
          <w:szCs w:val="24"/>
        </w:rPr>
        <w:t xml:space="preserve">Pentruinvestitiilenoi se verificaexistentaterenuluipe care va fi amplasatainvestitia, conform Cererii de Finantaresilocalizariiacesteia. Pentruinvestitiilenoi se vaverificaamplasamentulînconcordanţă cu certificatul de urbanism. De asemenea se vaverificadacaamplasamentulspecificat in cererea de finantareeste in concordanta cu informatiilefurnizate in avizelesolicitateprincertificatul de urbanism. </w:t>
      </w:r>
      <w:r w:rsidRPr="00F35A54">
        <w:rPr>
          <w:rFonts w:asciiTheme="minorHAnsi" w:hAnsiTheme="minorHAnsi"/>
          <w:sz w:val="24"/>
          <w:szCs w:val="24"/>
          <w:lang w:val="ro-RO"/>
        </w:rPr>
        <w:t xml:space="preserve">Pentru modernizari se verifica daca amplasarea constructiei existente, care urmeaza sa fie modernizata, </w:t>
      </w:r>
      <w:r w:rsidRPr="00F35A54">
        <w:rPr>
          <w:rFonts w:asciiTheme="minorHAnsi" w:hAnsiTheme="minorHAnsi"/>
          <w:sz w:val="24"/>
          <w:szCs w:val="24"/>
          <w:lang w:val="ro-RO"/>
        </w:rPr>
        <w:lastRenderedPageBreak/>
        <w:t xml:space="preserve">corespunde cu cea din Cererea de Finantare si din documentele anexate Cererii de Finantare.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Atatpentrumodernizare, extindere, renovare cat si pentru</w:t>
      </w:r>
      <w:r w:rsidRPr="00F35A54">
        <w:rPr>
          <w:rFonts w:asciiTheme="minorHAnsi" w:hAnsiTheme="minorHAnsi"/>
          <w:sz w:val="24"/>
          <w:szCs w:val="24"/>
          <w:lang w:val="ro-RO"/>
        </w:rPr>
        <w:t>investie noua, se verifica pe teren daca proiectul are acces la infrastructura de baza (drumuri principale, electricitate, apa, canalizare etc.), conform celor specificate in studiul de fezabilitate. La rubrica Observatii</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specificaţiile din expertiza tehnică (stadiul fizic, starea fizica şi gradul de uzură) şi cu cea descrisa in studiul de fezabilitate. </w:t>
      </w:r>
      <w:r w:rsidRPr="00F35A54">
        <w:rPr>
          <w:rFonts w:asciiTheme="minorHAnsi" w:hAnsiTheme="minorHAnsi"/>
          <w:sz w:val="24"/>
          <w:szCs w:val="24"/>
        </w:rPr>
        <w:t xml:space="preserve">Învariantaîn care se solicităprinproiectcontinuareaunuiobiectivrealizat partial de beneficiar din fonduriproprii, se vaprezentaexpertizatehnica a lucrariiexistente. Încazullucrărileexistente care nu au avut la bază un proiecttehnicşiautorizaţie de construcţie se vaprezenta un raport de expertizăpentru a certificarezistenţaşistabilitateaconstrucţiei. In studiul de fezabilitateproiectantulvapropunesolutiatehnicapentrumodernizarea /renovareaconstructiei. </w:t>
      </w:r>
      <w:r w:rsidRPr="00F35A54">
        <w:rPr>
          <w:rFonts w:asciiTheme="minorHAnsi" w:hAnsiTheme="minorHAnsi"/>
          <w:sz w:val="24"/>
          <w:szCs w:val="24"/>
          <w:lang w:val="fr-FR"/>
        </w:rPr>
        <w:t>Dacaproiectul se refera la achizitionareaunornoidotari se verificadacaacestea au legaturacuproiectulpropussprefinantare in conformitatecuprevederiledin</w:t>
      </w:r>
      <w:r>
        <w:rPr>
          <w:rFonts w:asciiTheme="minorHAnsi" w:hAnsiTheme="minorHAnsi"/>
          <w:sz w:val="24"/>
          <w:szCs w:val="24"/>
          <w:lang w:val="fr-FR"/>
        </w:rPr>
        <w:t xml:space="preserve">studiului de fezabilitate.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p>
    <w:p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Expertiitrebuiesarealizezefotografii document relevantepentruproiect (teren, cai de acces, utilaje, remizaundedepoziteazautilajelepentru care trebuiesaaibaautorizatie de mediu). Acesteasuntobligatoriu de facutsivor fi atasateFisei de verificarepeteren.</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finantareprin FEADR, expertii verifica daca investitiadinproiectulprezentat a mai fost inclusa in proiectulfinalizat. (daca este cazul).</w:t>
      </w:r>
      <w:r w:rsidRPr="00B03CAD">
        <w:rPr>
          <w:rFonts w:asciiTheme="minorHAnsi" w:hAnsiTheme="minorHAnsi"/>
          <w:sz w:val="24"/>
          <w:szCs w:val="24"/>
          <w:lang w:val="fr-FR"/>
        </w:rPr>
        <w:t>Aceste date se inscriu la  rubri</w:t>
      </w:r>
      <w:r>
        <w:rPr>
          <w:rFonts w:asciiTheme="minorHAnsi" w:hAnsiTheme="minorHAnsi"/>
          <w:sz w:val="24"/>
          <w:szCs w:val="24"/>
          <w:lang w:val="fr-FR"/>
        </w:rPr>
        <w:t>caObservatii.</w:t>
      </w:r>
    </w:p>
    <w:p w:rsidR="00F166BF" w:rsidRDefault="00F166BF" w:rsidP="00F166BF">
      <w:pPr>
        <w:keepNext/>
        <w:spacing w:before="120" w:after="120" w:line="240" w:lineRule="auto"/>
        <w:contextualSpacing/>
        <w:jc w:val="both"/>
        <w:rPr>
          <w:rFonts w:asciiTheme="minorHAnsi" w:hAnsiTheme="minorHAnsi"/>
          <w:sz w:val="24"/>
          <w:szCs w:val="24"/>
        </w:rPr>
      </w:pPr>
    </w:p>
    <w:p w:rsidR="00F166BF" w:rsidRPr="00B03CAD" w:rsidRDefault="00F166BF" w:rsidP="00F166BF">
      <w:pPr>
        <w:keepNext/>
        <w:spacing w:before="120" w:after="120" w:line="240" w:lineRule="auto"/>
        <w:ind w:left="360"/>
        <w:contextualSpacing/>
        <w:jc w:val="both"/>
        <w:rPr>
          <w:rFonts w:asciiTheme="minorHAnsi" w:hAnsiTheme="minorHAnsi"/>
          <w:sz w:val="24"/>
          <w:szCs w:val="24"/>
        </w:rPr>
      </w:pPr>
    </w:p>
    <w:p w:rsidR="00F166BF" w:rsidRPr="00D808B7" w:rsidRDefault="00F166BF" w:rsidP="00F166BF">
      <w:pPr>
        <w:keepNext/>
        <w:numPr>
          <w:ilvl w:val="0"/>
          <w:numId w:val="2"/>
        </w:numPr>
        <w:spacing w:before="120" w:after="120" w:line="240" w:lineRule="auto"/>
        <w:contextualSpacing/>
        <w:jc w:val="both"/>
        <w:rPr>
          <w:rFonts w:asciiTheme="minorHAnsi" w:hAnsiTheme="minorHAnsi"/>
          <w:bCs/>
          <w:sz w:val="24"/>
          <w:szCs w:val="24"/>
        </w:rPr>
      </w:pPr>
      <w:r w:rsidRPr="00B03CAD">
        <w:rPr>
          <w:rFonts w:asciiTheme="minorHAnsi" w:hAnsiTheme="minorHAnsi"/>
          <w:sz w:val="24"/>
          <w:szCs w:val="24"/>
          <w:lang w:val="ro-RO"/>
        </w:rPr>
        <w:t xml:space="preserve">Se verifica daca sunt corelate informatiile prezentate in </w:t>
      </w:r>
      <w:r w:rsidRPr="00B03CAD">
        <w:rPr>
          <w:rFonts w:asciiTheme="minorHAnsi" w:hAnsiTheme="minorHAnsi"/>
          <w:sz w:val="24"/>
          <w:szCs w:val="24"/>
          <w:lang w:val="it-IT"/>
        </w:rPr>
        <w:t>Studiul de Fezabilitate si PlanulUrbanistic General</w:t>
      </w:r>
      <w:r w:rsidRPr="00B03CAD">
        <w:rPr>
          <w:rFonts w:asciiTheme="minorHAnsi" w:hAnsiTheme="minorHAnsi"/>
          <w:sz w:val="24"/>
          <w:szCs w:val="24"/>
          <w:lang w:val="ro-RO"/>
        </w:rPr>
        <w:t xml:space="preserve"> in special pentru investitiile in infrastructura de baza. </w:t>
      </w:r>
      <w:r w:rsidRPr="00B03CAD">
        <w:rPr>
          <w:rFonts w:asciiTheme="minorHAnsi" w:hAnsiTheme="minorHAnsi"/>
          <w:sz w:val="24"/>
          <w:szCs w:val="24"/>
        </w:rPr>
        <w:t>Aceste date se inscriu la rubrica</w:t>
      </w:r>
      <w:r>
        <w:rPr>
          <w:rFonts w:asciiTheme="minorHAnsi" w:hAnsiTheme="minorHAnsi"/>
          <w:sz w:val="24"/>
          <w:szCs w:val="24"/>
        </w:rPr>
        <w:t>Observatii.</w:t>
      </w:r>
    </w:p>
    <w:p w:rsidR="00F166BF" w:rsidRPr="00B03CAD" w:rsidRDefault="00F166BF" w:rsidP="00F166BF">
      <w:pPr>
        <w:keepNext/>
        <w:spacing w:before="120" w:after="120" w:line="240" w:lineRule="auto"/>
        <w:ind w:left="360"/>
        <w:contextualSpacing/>
        <w:jc w:val="both"/>
        <w:rPr>
          <w:rFonts w:asciiTheme="minorHAnsi" w:hAnsiTheme="minorHAnsi"/>
          <w:bCs/>
          <w:sz w:val="24"/>
          <w:szCs w:val="24"/>
        </w:rPr>
      </w:pPr>
    </w:p>
    <w:p w:rsidR="00F166BF" w:rsidRPr="00D808B7" w:rsidRDefault="00F166BF" w:rsidP="00F166BF">
      <w:pPr>
        <w:keepNext/>
        <w:spacing w:before="120" w:after="120" w:line="240" w:lineRule="auto"/>
        <w:contextualSpacing/>
        <w:jc w:val="both"/>
        <w:rPr>
          <w:rFonts w:asciiTheme="minorHAnsi" w:hAnsiTheme="minorHAnsi"/>
          <w:i/>
          <w:sz w:val="24"/>
          <w:szCs w:val="24"/>
          <w:lang w:val="ro-RO"/>
        </w:rPr>
      </w:pPr>
    </w:p>
    <w:p w:rsidR="00F166BF" w:rsidRPr="00D808B7" w:rsidRDefault="00F166BF" w:rsidP="00F166BF">
      <w:pPr>
        <w:pStyle w:val="ListParagraph"/>
        <w:keepNext/>
        <w:numPr>
          <w:ilvl w:val="0"/>
          <w:numId w:val="2"/>
        </w:numPr>
        <w:spacing w:before="120" w:after="120" w:line="240" w:lineRule="auto"/>
        <w:jc w:val="both"/>
        <w:rPr>
          <w:rFonts w:asciiTheme="minorHAnsi" w:hAnsiTheme="minorHAnsi"/>
          <w:bCs/>
          <w:sz w:val="24"/>
          <w:szCs w:val="24"/>
          <w:lang w:val="it-IT"/>
        </w:rPr>
      </w:pPr>
      <w:r w:rsidRPr="00D808B7">
        <w:rPr>
          <w:rFonts w:asciiTheme="minorHAnsi" w:hAnsiTheme="minorHAnsi"/>
          <w:bCs/>
          <w:sz w:val="24"/>
          <w:szCs w:val="24"/>
          <w:lang w:val="it-IT"/>
        </w:rPr>
        <w:t xml:space="preserve">Pentruinvestitiile in </w:t>
      </w:r>
      <w:bookmarkStart w:id="1" w:name="_GoBack"/>
      <w:bookmarkEnd w:id="1"/>
      <w:r w:rsidRPr="00D808B7">
        <w:rPr>
          <w:rFonts w:asciiTheme="minorHAnsi" w:hAnsiTheme="minorHAnsi"/>
          <w:bCs/>
          <w:sz w:val="24"/>
          <w:szCs w:val="24"/>
          <w:lang w:val="it-IT"/>
        </w:rPr>
        <w:t xml:space="preserve">crese/afterschool, expertul verifica daca acestesuntamplasate in afaraincinteișcolilordinmediulrural. </w:t>
      </w:r>
    </w:p>
    <w:p w:rsidR="00F166BF" w:rsidRPr="007C2ECC" w:rsidRDefault="00F166BF" w:rsidP="00F166BF">
      <w:pPr>
        <w:keepNext/>
        <w:spacing w:before="120" w:after="120" w:line="240" w:lineRule="auto"/>
        <w:jc w:val="both"/>
        <w:rPr>
          <w:rFonts w:asciiTheme="minorHAnsi" w:hAnsiTheme="minorHAnsi"/>
          <w:sz w:val="24"/>
          <w:szCs w:val="24"/>
        </w:rPr>
      </w:pPr>
    </w:p>
    <w:p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Experţii care întocmescdocumentele de verificareîşiconcretizeazăverificareaprinînscriereauneibife („√”) încâmpurile respective. Dacaexistaneconcordanteintreparerileexpertilor care efectueazavizitapeteren, </w:t>
      </w:r>
      <w:r>
        <w:rPr>
          <w:rFonts w:asciiTheme="minorHAnsi" w:hAnsiTheme="minorHAnsi"/>
          <w:sz w:val="24"/>
          <w:szCs w:val="24"/>
        </w:rPr>
        <w:t>managerul GAL</w:t>
      </w:r>
      <w:r w:rsidRPr="002A5421">
        <w:rPr>
          <w:rFonts w:asciiTheme="minorHAnsi" w:hAnsiTheme="minorHAnsi"/>
          <w:sz w:val="24"/>
          <w:szCs w:val="24"/>
        </w:rPr>
        <w:t>va media/ rezolvaneintelegerilesiisivainsusideciziaprinsemnatura.</w:t>
      </w:r>
    </w:p>
    <w:p w:rsidR="00BB47E9" w:rsidRDefault="00AF6E6B"/>
    <w:sectPr w:rsidR="00BB47E9" w:rsidSect="00C7146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E6B" w:rsidRDefault="00AF6E6B">
      <w:pPr>
        <w:spacing w:after="0" w:line="240" w:lineRule="auto"/>
      </w:pPr>
      <w:r>
        <w:separator/>
      </w:r>
    </w:p>
  </w:endnote>
  <w:endnote w:type="continuationSeparator" w:id="1">
    <w:p w:rsidR="00AF6E6B" w:rsidRDefault="00AF6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E6B" w:rsidRDefault="00AF6E6B">
      <w:pPr>
        <w:spacing w:after="0" w:line="240" w:lineRule="auto"/>
      </w:pPr>
      <w:r>
        <w:separator/>
      </w:r>
    </w:p>
  </w:footnote>
  <w:footnote w:type="continuationSeparator" w:id="1">
    <w:p w:rsidR="00AF6E6B" w:rsidRDefault="00AF6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21" w:rsidRDefault="00A95552">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F166BF"/>
    <w:rsid w:val="00095215"/>
    <w:rsid w:val="002004AD"/>
    <w:rsid w:val="00222D4B"/>
    <w:rsid w:val="002954D1"/>
    <w:rsid w:val="003D296C"/>
    <w:rsid w:val="005A0F93"/>
    <w:rsid w:val="006F4043"/>
    <w:rsid w:val="007E4420"/>
    <w:rsid w:val="0092573E"/>
    <w:rsid w:val="00936F6B"/>
    <w:rsid w:val="009862E1"/>
    <w:rsid w:val="009A7B09"/>
    <w:rsid w:val="009E4C62"/>
    <w:rsid w:val="00A52839"/>
    <w:rsid w:val="00A95552"/>
    <w:rsid w:val="00AF6E6B"/>
    <w:rsid w:val="00B6484D"/>
    <w:rsid w:val="00B71C8D"/>
    <w:rsid w:val="00BA1C1B"/>
    <w:rsid w:val="00BD1CEB"/>
    <w:rsid w:val="00C14097"/>
    <w:rsid w:val="00C7146A"/>
    <w:rsid w:val="00DA4ED3"/>
    <w:rsid w:val="00DB23A0"/>
    <w:rsid w:val="00DE6FF7"/>
    <w:rsid w:val="00F166BF"/>
    <w:rsid w:val="00F96D19"/>
    <w:rsid w:val="00FC335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6643</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2018-08-22T11:48:00Z</dcterms:created>
  <dcterms:modified xsi:type="dcterms:W3CDTF">2018-08-22T11:48:00Z</dcterms:modified>
</cp:coreProperties>
</file>